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F5F368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3270B">
        <w:rPr>
          <w:rFonts w:ascii="Century" w:hAnsi="Century"/>
        </w:rPr>
        <w:t>18 dieciocho</w:t>
      </w:r>
      <w:r w:rsidR="00EB1449">
        <w:rPr>
          <w:rFonts w:ascii="Century" w:hAnsi="Century"/>
        </w:rPr>
        <w:t xml:space="preserve"> de </w:t>
      </w:r>
      <w:r w:rsidR="0033270B">
        <w:rPr>
          <w:rFonts w:ascii="Century" w:hAnsi="Century"/>
        </w:rPr>
        <w:t>juli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74DF4B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001</w:t>
      </w:r>
      <w:r w:rsidR="007B6117">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7610A">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7610A">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8B97E2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047E6">
        <w:rPr>
          <w:rFonts w:ascii="Century" w:hAnsi="Century"/>
        </w:rPr>
        <w:t xml:space="preserve">8 ocho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B6117">
        <w:rPr>
          <w:rFonts w:ascii="Century" w:hAnsi="Century"/>
        </w:rPr>
        <w:t>370012 (tres siete cero cero uno dos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7B6117">
        <w:rPr>
          <w:rFonts w:ascii="Century" w:hAnsi="Century"/>
        </w:rPr>
        <w:t xml:space="preserve">16 dieciséis </w:t>
      </w:r>
      <w:r w:rsidR="009A2B65">
        <w:rPr>
          <w:rFonts w:ascii="Century" w:hAnsi="Century"/>
        </w:rPr>
        <w:t>de noviembre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1B438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72FED5C"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5568B">
        <w:rPr>
          <w:rFonts w:ascii="Century" w:hAnsi="Century"/>
        </w:rPr>
        <w:t>10 diez</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 xml:space="preserve">certificada se acordó que será devuelta una </w:t>
      </w:r>
      <w:r w:rsidR="00893321">
        <w:rPr>
          <w:rFonts w:ascii="Century" w:hAnsi="Century"/>
        </w:rPr>
        <w:t xml:space="preserve">vez </w:t>
      </w:r>
      <w:r w:rsidR="0015568B">
        <w:rPr>
          <w:rFonts w:ascii="Century" w:hAnsi="Century"/>
        </w:rPr>
        <w:t>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091342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112FA8">
        <w:rPr>
          <w:rFonts w:ascii="Century" w:hAnsi="Century"/>
        </w:rPr>
        <w:t>30 treinta</w:t>
      </w:r>
      <w:r w:rsidR="009A2B65">
        <w:rPr>
          <w:rFonts w:ascii="Century" w:hAnsi="Century"/>
        </w:rPr>
        <w:t xml:space="preserve"> de enero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7B6117">
        <w:rPr>
          <w:rFonts w:ascii="Century" w:hAnsi="Century"/>
        </w:rPr>
        <w:t>370012 (tres siete cero cero uno dos</w:t>
      </w:r>
      <w:r w:rsidR="001B438C">
        <w:rPr>
          <w:rFonts w:ascii="Century" w:hAnsi="Century"/>
        </w:rPr>
        <w:t>)</w:t>
      </w:r>
      <w:r w:rsidR="00DB1E82">
        <w:rPr>
          <w:rFonts w:ascii="Century" w:hAnsi="Century"/>
        </w:rPr>
        <w:t xml:space="preserve">, de fecha </w:t>
      </w:r>
      <w:r w:rsidR="007B6117">
        <w:rPr>
          <w:rFonts w:ascii="Century" w:hAnsi="Century"/>
        </w:rPr>
        <w:t xml:space="preserve">16 dieciséis </w:t>
      </w:r>
      <w:r w:rsidR="00C776EF">
        <w:rPr>
          <w:rFonts w:ascii="Century" w:hAnsi="Century"/>
        </w:rPr>
        <w:t>de noviembre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C776EF">
        <w:rPr>
          <w:rFonts w:ascii="Century" w:hAnsi="Century"/>
        </w:rPr>
        <w:t>----</w:t>
      </w:r>
      <w:r w:rsidR="007B6117">
        <w:rPr>
          <w:rFonts w:ascii="Century" w:hAnsi="Century"/>
        </w:rPr>
        <w:t>-------------</w:t>
      </w:r>
      <w:r w:rsidR="00C776EF">
        <w:rPr>
          <w:rFonts w:ascii="Century" w:hAnsi="Century"/>
        </w:rPr>
        <w:t>------------</w:t>
      </w:r>
      <w:r w:rsidR="00EA09A3">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064FAD5A"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ora en su escrito inicial, se tiene a la autoridad demandada por no objetando las pruebas documentales ofrecidas por la parte actora, por ende, se tiene desde ese momento por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 además  fe</w:t>
      </w:r>
      <w:r w:rsidR="00DB1E82">
        <w:rPr>
          <w:rFonts w:ascii="Century" w:hAnsi="Century"/>
        </w:rPr>
        <w:t>cha y hora para la celebración de la audiencia de alegatos. ------</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45A50CE" w14:textId="3C72E6F7" w:rsidR="00855E8C" w:rsidRDefault="001B438C"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FE5CA5">
        <w:rPr>
          <w:rFonts w:ascii="Century" w:hAnsi="Century"/>
        </w:rPr>
        <w:t xml:space="preserve">El </w:t>
      </w:r>
      <w:r w:rsidR="009D7B21">
        <w:rPr>
          <w:rFonts w:ascii="Century" w:hAnsi="Century"/>
        </w:rPr>
        <w:t>22 veintidós</w:t>
      </w:r>
      <w:r w:rsidR="00C776EF">
        <w:rPr>
          <w:rFonts w:ascii="Century" w:hAnsi="Century"/>
        </w:rPr>
        <w:t xml:space="preserve"> de marzo</w:t>
      </w:r>
      <w:r w:rsidR="007A59CB">
        <w:rPr>
          <w:rFonts w:ascii="Century" w:hAnsi="Century"/>
        </w:rPr>
        <w:t xml:space="preserve"> del año </w:t>
      </w:r>
      <w:r w:rsidR="00DB1E82">
        <w:rPr>
          <w:rFonts w:ascii="Century" w:hAnsi="Century"/>
        </w:rPr>
        <w:t>2018 dos mil dieciocho a las 1</w:t>
      </w:r>
      <w:r w:rsidR="007B6117">
        <w:rPr>
          <w:rFonts w:ascii="Century" w:hAnsi="Century"/>
        </w:rPr>
        <w:t>3</w:t>
      </w:r>
      <w:r w:rsidR="00DB1E82">
        <w:rPr>
          <w:rFonts w:ascii="Century" w:hAnsi="Century"/>
        </w:rPr>
        <w:t xml:space="preserve">:00 </w:t>
      </w:r>
      <w:r w:rsidR="007B6117">
        <w:rPr>
          <w:rFonts w:ascii="Century" w:hAnsi="Century"/>
        </w:rPr>
        <w:t>tre</w:t>
      </w:r>
      <w:r w:rsidR="00C776EF">
        <w:rPr>
          <w:rFonts w:ascii="Century" w:hAnsi="Century"/>
        </w:rPr>
        <w:t>c</w:t>
      </w:r>
      <w:r w:rsidR="00EA09A3">
        <w:rPr>
          <w:rFonts w:ascii="Century" w:hAnsi="Century"/>
        </w:rPr>
        <w:t>e</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C776EF">
        <w:rPr>
          <w:rFonts w:ascii="Century" w:hAnsi="Century"/>
        </w:rPr>
        <w:t>------------------</w:t>
      </w:r>
      <w:r w:rsidR="007C06D3">
        <w:rPr>
          <w:rFonts w:ascii="Century" w:hAnsi="Century"/>
        </w:rPr>
        <w:t>----</w:t>
      </w:r>
      <w:r w:rsidR="007A59CB">
        <w:rPr>
          <w:rFonts w:ascii="Century" w:hAnsi="Century"/>
        </w:rPr>
        <w:t>---------</w:t>
      </w:r>
      <w:r w:rsidR="00EA09A3">
        <w:rPr>
          <w:rFonts w:ascii="Century" w:hAnsi="Century"/>
        </w:rPr>
        <w:t>-------------</w:t>
      </w:r>
      <w:r w:rsidR="007A59CB">
        <w:rPr>
          <w:rFonts w:ascii="Century" w:hAnsi="Century"/>
        </w:rPr>
        <w:t>--</w:t>
      </w:r>
    </w:p>
    <w:p w14:paraId="49E77045" w14:textId="52D6DF6C" w:rsidR="009D7B21" w:rsidRDefault="009D7B21" w:rsidP="00110BF8">
      <w:pPr>
        <w:spacing w:line="360" w:lineRule="auto"/>
        <w:ind w:firstLine="708"/>
        <w:jc w:val="both"/>
        <w:rPr>
          <w:rFonts w:ascii="Century" w:hAnsi="Century"/>
        </w:rPr>
      </w:pPr>
    </w:p>
    <w:p w14:paraId="03E68770" w14:textId="53975FD5" w:rsidR="005B487C" w:rsidRDefault="005B487C" w:rsidP="005B487C">
      <w:pPr>
        <w:spacing w:line="360" w:lineRule="auto"/>
        <w:ind w:firstLine="708"/>
        <w:jc w:val="both"/>
        <w:rPr>
          <w:rFonts w:ascii="Century" w:hAnsi="Century"/>
        </w:rPr>
      </w:pPr>
      <w:r w:rsidRPr="00066C12">
        <w:rPr>
          <w:rFonts w:ascii="Century" w:hAnsi="Century"/>
          <w:b/>
        </w:rPr>
        <w:t>QUINTO.</w:t>
      </w:r>
      <w:r>
        <w:rPr>
          <w:rFonts w:ascii="Century" w:hAnsi="Century"/>
        </w:rPr>
        <w:t xml:space="preserve"> Por acuerdo de fecha </w:t>
      </w:r>
      <w:r w:rsidR="007B6117">
        <w:rPr>
          <w:rFonts w:ascii="Century" w:hAnsi="Century"/>
        </w:rPr>
        <w:t>5 cinco</w:t>
      </w:r>
      <w:r>
        <w:rPr>
          <w:rFonts w:ascii="Century" w:hAnsi="Century"/>
        </w:rPr>
        <w:t xml:space="preserve"> de abril del año 2018 dos mil dieciocho, se tiene a la parte actora por nombrando autorizado en la presente causa. --------------------------------------------------------------------------------------------------</w:t>
      </w: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71FB79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B6117">
        <w:t xml:space="preserve">16 dieciséis </w:t>
      </w:r>
      <w:r w:rsidR="00C776EF">
        <w:t>de noviembre</w:t>
      </w:r>
      <w:r w:rsidR="00E07749">
        <w:t xml:space="preserve"> del año 2017 dos mil diecisiete, y </w:t>
      </w:r>
      <w:r w:rsidR="00BB07A0" w:rsidRPr="00EE5A55">
        <w:t xml:space="preserve">la demanda se presentó el </w:t>
      </w:r>
      <w:r w:rsidR="005B487C">
        <w:t>8 ocho de enero</w:t>
      </w:r>
      <w:r w:rsidR="004D01C0">
        <w:t xml:space="preserve"> </w:t>
      </w:r>
      <w:r w:rsidR="00BB07A0" w:rsidRPr="00EE5A55">
        <w:t>de</w:t>
      </w:r>
      <w:r w:rsidR="005B487C">
        <w:t xml:space="preserve"> este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12248B4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B6117">
        <w:rPr>
          <w:rFonts w:ascii="Century" w:hAnsi="Century" w:cs="Calibri"/>
        </w:rPr>
        <w:t>370012 (tres siete cero cero uno dos</w:t>
      </w:r>
      <w:r w:rsidR="00BB07A0">
        <w:rPr>
          <w:rFonts w:ascii="Century" w:hAnsi="Century" w:cs="Calibri"/>
        </w:rPr>
        <w:t xml:space="preserve">), de fecha </w:t>
      </w:r>
      <w:r w:rsidR="007B6117">
        <w:rPr>
          <w:rFonts w:ascii="Century" w:hAnsi="Century" w:cs="Calibri"/>
        </w:rPr>
        <w:t xml:space="preserve">16 dieciséis </w:t>
      </w:r>
      <w:r w:rsidR="00C776EF">
        <w:rPr>
          <w:rFonts w:ascii="Century" w:hAnsi="Century" w:cs="Calibri"/>
        </w:rPr>
        <w:t>de noviembre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6DCB18D"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7610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E7610A">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89635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8C2F31">
        <w:t>(.....)</w:t>
      </w:r>
      <w:r>
        <w:t xml:space="preserve">, </w:t>
      </w:r>
      <w:r w:rsidR="0082696C">
        <w:t>en su</w:t>
      </w:r>
      <w:r>
        <w:t xml:space="preserve"> carácter de </w:t>
      </w:r>
      <w:r w:rsidR="00F12BB5">
        <w:t>representante legal, con facultades para delegar</w:t>
      </w:r>
      <w:r w:rsidR="0082696C">
        <w:t xml:space="preserve">, de la persona moral denominada </w:t>
      </w:r>
      <w:bookmarkStart w:id="0" w:name="_GoBack"/>
      <w:r w:rsidR="00896353">
        <w:t>(.....)</w:t>
      </w:r>
      <w:bookmarkEnd w:id="0"/>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5082336" w:rsidR="000F6283" w:rsidRPr="008D3364" w:rsidRDefault="000F6283" w:rsidP="000F6283">
      <w:pPr>
        <w:pStyle w:val="RESOLUCIONES"/>
        <w:rPr>
          <w:lang w:val="es-MX"/>
        </w:rPr>
      </w:pPr>
      <w:r w:rsidRPr="00790448">
        <w:rPr>
          <w:lang w:val="es-MX"/>
        </w:rPr>
        <w:t xml:space="preserve">La escritura anterior, fue exhibida en </w:t>
      </w:r>
      <w:r w:rsidR="00893321">
        <w:rPr>
          <w:lang w:val="es-MX"/>
        </w:rPr>
        <w:t>copia certificada por Notario Público</w:t>
      </w:r>
      <w:r w:rsidRPr="00790448">
        <w:rPr>
          <w:lang w:val="es-MX"/>
        </w:rPr>
        <w:t xml:space="preserve"> por la parte actora, y una vez cotejada</w:t>
      </w:r>
      <w:r w:rsidR="00893321">
        <w:rPr>
          <w:lang w:val="es-MX"/>
        </w:rPr>
        <w:t>,</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B487C">
        <w:rPr>
          <w:lang w:val="es-MX"/>
        </w:rPr>
        <w:t>10 diez</w:t>
      </w:r>
      <w:r w:rsidR="00C776EF">
        <w:rPr>
          <w:lang w:val="es-MX"/>
        </w:rPr>
        <w:t xml:space="preserve"> de </w:t>
      </w:r>
      <w:r w:rsidR="00893321">
        <w:rPr>
          <w:lang w:val="es-MX"/>
        </w:rPr>
        <w:t>enero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7B6117">
        <w:rPr>
          <w:lang w:val="es-MX"/>
        </w:rPr>
        <w:t>11 once</w:t>
      </w:r>
      <w:r w:rsidR="003C379B">
        <w:rPr>
          <w:lang w:val="es-MX"/>
        </w:rPr>
        <w:t xml:space="preserve"> a 1</w:t>
      </w:r>
      <w:r w:rsidR="007B6117">
        <w:rPr>
          <w:lang w:val="es-MX"/>
        </w:rPr>
        <w:t>8</w:t>
      </w:r>
      <w:r w:rsidR="003C379B">
        <w:rPr>
          <w:lang w:val="es-MX"/>
        </w:rPr>
        <w:t xml:space="preserve"> dieci</w:t>
      </w:r>
      <w:r w:rsidR="007B6117">
        <w:rPr>
          <w:lang w:val="es-MX"/>
        </w:rPr>
        <w:t>ocho</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7610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96353">
        <w:rPr>
          <w:rFonts w:cs="Arial"/>
          <w:szCs w:val="27"/>
        </w:rPr>
        <w:t>(.....)</w:t>
      </w:r>
      <w:r w:rsidR="0089332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A46005" w14:textId="77777777" w:rsidR="007B6117" w:rsidRPr="00564B63" w:rsidRDefault="00E41D58" w:rsidP="007B6117">
      <w:pPr>
        <w:pStyle w:val="SENTENCIAS"/>
        <w:rPr>
          <w:i/>
        </w:rPr>
      </w:pPr>
      <w:r w:rsidRPr="007D0C4C">
        <w:t>En ese sentido, se aprecia que</w:t>
      </w:r>
      <w:r w:rsidR="007D72B9">
        <w:t xml:space="preserve"> la autoridad demandada aduce los siguiente: </w:t>
      </w:r>
      <w:r w:rsidR="00922CEA">
        <w:t>“</w:t>
      </w:r>
      <w:r w:rsidR="00922CEA" w:rsidRPr="007D72B9">
        <w:rPr>
          <w:i/>
        </w:rPr>
        <w:t xml:space="preserve">Los reclamos planteados por el quejoso deben decretarse como improcedentes, en razón de que, por una parte el acto materia de impugnación se encuentra debidamente fundado y motivado, y por otra parte </w:t>
      </w:r>
      <w:r w:rsidR="007B6117" w:rsidRPr="007D72B9">
        <w:rPr>
          <w:i/>
        </w:rPr>
        <w:t>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7B6117">
        <w:rPr>
          <w:i/>
        </w:rPr>
        <w:t>e</w:t>
      </w:r>
      <w:r w:rsidR="007B6117" w:rsidRPr="007D72B9">
        <w:rPr>
          <w:i/>
        </w:rPr>
        <w:t xml:space="preserve"> se actualizan los supuestos previstos en los artículos 261 fracción I</w:t>
      </w:r>
      <w:r w:rsidR="007B6117">
        <w:rPr>
          <w:i/>
        </w:rPr>
        <w:t>V</w:t>
      </w:r>
      <w:r w:rsidR="007B6117" w:rsidRPr="007D72B9">
        <w:rPr>
          <w:i/>
        </w:rPr>
        <w:t xml:space="preserve"> y 262 fracción II del Código de Procedimiento y Justicia Administrativa para el Estado y los Municipios de Guanajuato que literalmente señalan:… […]</w:t>
      </w:r>
      <w:r w:rsidR="007B6117">
        <w:rPr>
          <w:i/>
        </w:rPr>
        <w:t xml:space="preserve">. </w:t>
      </w:r>
      <w:r w:rsidR="007B6117"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7B6117">
        <w:rPr>
          <w:i/>
        </w:rPr>
        <w:t>r</w:t>
      </w:r>
      <w:r w:rsidR="007B6117" w:rsidRPr="00564B63">
        <w:rPr>
          <w:i/>
        </w:rPr>
        <w:t>oceso.”</w:t>
      </w:r>
    </w:p>
    <w:p w14:paraId="34047D8E" w14:textId="77777777" w:rsidR="007B6117" w:rsidRDefault="007B6117" w:rsidP="007B6117">
      <w:pPr>
        <w:pStyle w:val="SENTENCIAS"/>
      </w:pPr>
    </w:p>
    <w:p w14:paraId="2B516CFB" w14:textId="77777777" w:rsidR="007B6117" w:rsidRDefault="007B6117" w:rsidP="007B611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6DCE9C18" w14:textId="77777777" w:rsidR="007B6117" w:rsidRDefault="007B6117" w:rsidP="007B6117">
      <w:pPr>
        <w:pStyle w:val="SENTENCIAS"/>
      </w:pPr>
    </w:p>
    <w:p w14:paraId="2A47266D" w14:textId="77777777" w:rsidR="007B6117" w:rsidRPr="00B10044" w:rsidRDefault="007B6117" w:rsidP="007B6117">
      <w:pPr>
        <w:pStyle w:val="TESISYJURIS"/>
      </w:pPr>
      <w:r w:rsidRPr="00B10044">
        <w:rPr>
          <w:b/>
        </w:rPr>
        <w:t>Artículo 261.</w:t>
      </w:r>
      <w:r w:rsidRPr="00B10044">
        <w:t xml:space="preserve"> El proceso administrativo es improcedente contra actos o resoluciones:</w:t>
      </w:r>
    </w:p>
    <w:p w14:paraId="0699F80C" w14:textId="77777777" w:rsidR="007B6117" w:rsidRDefault="007B6117" w:rsidP="007B6117">
      <w:pPr>
        <w:pStyle w:val="TESISYJURIS"/>
      </w:pPr>
    </w:p>
    <w:p w14:paraId="5BCD8CAB" w14:textId="77777777" w:rsidR="007B6117" w:rsidRPr="00B10044" w:rsidRDefault="007B6117" w:rsidP="007B6117">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779A71AE" w14:textId="77777777" w:rsidR="007B6117" w:rsidRDefault="007B6117" w:rsidP="007B6117">
      <w:pPr>
        <w:pStyle w:val="SENTENCIAS"/>
      </w:pPr>
    </w:p>
    <w:p w14:paraId="7B08202F" w14:textId="77777777" w:rsidR="007B6117" w:rsidRDefault="007B6117" w:rsidP="007B6117">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1C7B492" w14:textId="77777777" w:rsidR="007B6117" w:rsidRDefault="007B6117" w:rsidP="007B6117">
      <w:pPr>
        <w:pStyle w:val="SENTENCIAS"/>
      </w:pPr>
    </w:p>
    <w:p w14:paraId="65670480" w14:textId="68B4DBBA" w:rsidR="007B6117" w:rsidRPr="00B10044" w:rsidRDefault="007B6117" w:rsidP="007B611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r w:rsidR="00737209">
        <w:t xml:space="preserve"> …</w:t>
      </w:r>
    </w:p>
    <w:p w14:paraId="3C249CF0" w14:textId="77777777" w:rsidR="007B6117" w:rsidRDefault="007B6117" w:rsidP="007B6117">
      <w:pPr>
        <w:pStyle w:val="SENTENCIAS"/>
        <w:rPr>
          <w:lang w:val="es-MX"/>
        </w:rPr>
      </w:pPr>
    </w:p>
    <w:p w14:paraId="63A56606" w14:textId="4A898E55" w:rsidR="007B6117" w:rsidRDefault="007B6117" w:rsidP="007B6117">
      <w:pPr>
        <w:pStyle w:val="SENTENCIAS"/>
      </w:pPr>
      <w:r>
        <w:t xml:space="preserve">En ese sentido, si el acto impugnado fue expedido </w:t>
      </w:r>
      <w:r w:rsidRPr="009340BB">
        <w:t xml:space="preserve">el </w:t>
      </w:r>
      <w:r w:rsidR="00737209">
        <w:t>16 dieciséis</w:t>
      </w:r>
      <w:r>
        <w:t xml:space="preserve"> de </w:t>
      </w:r>
      <w:r w:rsidR="00737209">
        <w:t>noviem</w:t>
      </w:r>
      <w:r>
        <w:t>bre del año</w:t>
      </w:r>
      <w:r w:rsidRPr="009340BB">
        <w:t xml:space="preserve"> 2017 dos mil diecisiete y la demanda se interpuso el</w:t>
      </w:r>
      <w:r>
        <w:t xml:space="preserve"> </w:t>
      </w:r>
      <w:r w:rsidR="00737209">
        <w:t>8 ocho de enero del presente</w:t>
      </w:r>
      <w:r>
        <w:t xml:space="preserve"> año, transcurrieron </w:t>
      </w:r>
      <w:r w:rsidR="00737209">
        <w:t>22 veintidós</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5B47CEEB" w14:textId="77777777" w:rsidR="007B6117" w:rsidRDefault="007B6117" w:rsidP="007B6117">
      <w:pPr>
        <w:pStyle w:val="SENTENCIAS"/>
      </w:pPr>
    </w:p>
    <w:p w14:paraId="64A63653" w14:textId="4F12F11F" w:rsidR="00F12BB5" w:rsidRDefault="00F12BB5" w:rsidP="001C1B5C">
      <w:pPr>
        <w:pStyle w:val="SENTENCIAS"/>
      </w:pPr>
      <w:r>
        <w:t xml:space="preserve">De igual manera la demanda </w:t>
      </w:r>
      <w:r w:rsidR="001C1B5C">
        <w:t>argument</w:t>
      </w:r>
      <w:r>
        <w:t>a que el acta de infracción no es un acto definitivo que pueda ser impugnado ante este H. Juzgado</w:t>
      </w:r>
      <w:r w:rsidR="001C1B5C">
        <w:t xml:space="preserve">,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737209">
        <w:t>7160980 (Letra A letra A siete uno seis cero nueve ocho cero</w:t>
      </w:r>
      <w:r w:rsidR="001E19A3">
        <w:t>)</w:t>
      </w:r>
      <w:r>
        <w:t>, por una cantidad de $</w:t>
      </w:r>
      <w:r w:rsidR="008224A5" w:rsidRPr="007977BE">
        <w:t>588.82 (quinientos ochenta y ocho pesos 82/100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B058481"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rsidR="001C1B5C">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F50458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E7610A">
        <w:rPr>
          <w:b/>
        </w:rPr>
        <w:t>(.....)</w:t>
      </w:r>
      <w:r w:rsidR="00AC2581">
        <w:rPr>
          <w:b/>
        </w:rPr>
        <w:t xml:space="preserve">, </w:t>
      </w:r>
      <w:r w:rsidR="00AC2581">
        <w:t xml:space="preserve">como representante legal de la persona moral </w:t>
      </w:r>
      <w:r w:rsidR="00896353">
        <w:t>(.....)</w:t>
      </w:r>
      <w:r w:rsidR="00AC2581">
        <w:t>, t</w:t>
      </w:r>
      <w:r w:rsidRPr="00297106">
        <w:t>uvo conocimiento de que se le</w:t>
      </w:r>
      <w:r w:rsidR="003275CF">
        <w:t xml:space="preserve">vantó el acta de infracción </w:t>
      </w:r>
      <w:r w:rsidR="007B6117">
        <w:t>370012 (tres siete cero cero uno dos</w:t>
      </w:r>
      <w:r w:rsidR="003275CF" w:rsidRPr="00520467">
        <w:t>)</w:t>
      </w:r>
      <w:r w:rsidR="00AC2581" w:rsidRPr="00520467">
        <w:t xml:space="preserve">, en fecha </w:t>
      </w:r>
      <w:r w:rsidR="007B6117">
        <w:t>16 dieciséis</w:t>
      </w:r>
      <w:r w:rsidR="00737209">
        <w:t xml:space="preserve"> </w:t>
      </w:r>
      <w:r w:rsidR="00C776EF">
        <w:t>de noviembre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6C9EA139"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20467">
        <w:t xml:space="preserve">AA </w:t>
      </w:r>
      <w:r w:rsidR="00737209">
        <w:t>7160980 (Letra A letra A siete uno seis cero nueve ocho cero</w:t>
      </w:r>
      <w:r w:rsidR="001B2937">
        <w:t>)</w:t>
      </w:r>
      <w:r w:rsidRPr="00520467">
        <w:t xml:space="preserve">, de fecha </w:t>
      </w:r>
      <w:r w:rsidR="001C1B5C">
        <w:t>25 veinticinco</w:t>
      </w:r>
      <w:r w:rsidR="003F1A8F">
        <w:t xml:space="preserve"> de noviembre </w:t>
      </w:r>
      <w:r w:rsidRPr="00520467">
        <w:t xml:space="preserve"> 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r w:rsidR="00540DDC">
        <w:t>-</w:t>
      </w:r>
    </w:p>
    <w:p w14:paraId="67330E0E" w14:textId="77777777" w:rsidR="00AC2581" w:rsidRDefault="00AC2581" w:rsidP="00AE5576">
      <w:pPr>
        <w:pStyle w:val="SENTENCIAS"/>
      </w:pPr>
    </w:p>
    <w:p w14:paraId="5BF79540" w14:textId="1B0B1EFE"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B6117">
        <w:t>370012 (tres siete cero cero uno dos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646839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37209">
        <w:t>PRIMER</w:t>
      </w:r>
      <w:r w:rsidR="001E19A3">
        <w:t>O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11388A0D" w:rsidR="00B07098" w:rsidRDefault="00B07098" w:rsidP="00F00466">
      <w:pPr>
        <w:pStyle w:val="SENTENCIAS"/>
      </w:pPr>
    </w:p>
    <w:p w14:paraId="4114BC83" w14:textId="77777777" w:rsidR="00EE648B" w:rsidRDefault="00EE648B" w:rsidP="00F00466">
      <w:pPr>
        <w:pStyle w:val="SENTENCIAS"/>
      </w:pPr>
    </w:p>
    <w:p w14:paraId="6D09AEC2" w14:textId="292EFDE1" w:rsidR="00B07098" w:rsidRDefault="00B07098" w:rsidP="00A36F62">
      <w:pPr>
        <w:pStyle w:val="SENTENCIAS"/>
        <w:rPr>
          <w:i/>
        </w:rPr>
      </w:pPr>
      <w:r>
        <w:t xml:space="preserve">De manera general en el </w:t>
      </w:r>
      <w:r w:rsidR="00737209">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 xml:space="preserve">De igual manera en su contestación a la demanda, en el apartado denominado contestación a las causales de nulidad señala que dentro del acta </w:t>
      </w:r>
      <w:r>
        <w:lastRenderedPageBreak/>
        <w:t>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E15674C" w:rsidR="008B40CC" w:rsidRDefault="008B40CC" w:rsidP="008B40CC">
      <w:pPr>
        <w:pStyle w:val="SENTENCIAS"/>
      </w:pPr>
      <w:r>
        <w:t xml:space="preserve">Así las cosas, de la boleta de infracción con folio </w:t>
      </w:r>
      <w:r w:rsidR="007B6117">
        <w:t>370012 (tres siete cero cero uno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0BBE0999"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 xml:space="preserve">Me </w:t>
      </w:r>
      <w:r w:rsidR="00737209">
        <w:rPr>
          <w:i/>
          <w:lang w:val="es-MX"/>
        </w:rPr>
        <w:t xml:space="preserve">encuentro en el cajón de la ruta </w:t>
      </w:r>
      <w:r w:rsidR="00331217">
        <w:rPr>
          <w:i/>
          <w:lang w:val="es-MX"/>
        </w:rPr>
        <w:t>A-69 de la terminal San Jerónimo supervisando el cumplimiento del servicio por parte de la empresa concesionaria detectando la falta de servicio por 43 minutos prestando el servicio el camión LE035E a las 10:35 horas y posteriormente el camión LE</w:t>
      </w:r>
      <w:r w:rsidR="00893321">
        <w:rPr>
          <w:i/>
          <w:lang w:val="es-MX"/>
        </w:rPr>
        <w:t>215</w:t>
      </w:r>
      <w:r w:rsidR="00331217">
        <w:rPr>
          <w:i/>
          <w:lang w:val="es-MX"/>
        </w:rPr>
        <w:t xml:space="preserve"> prestó el servicio en el cajón de su ruta a las 11:18 causando molestias a los usuarios que se encontraban en </w:t>
      </w:r>
      <w:r w:rsidR="00893321">
        <w:rPr>
          <w:i/>
          <w:lang w:val="es-MX"/>
        </w:rPr>
        <w:t>la espera</w:t>
      </w:r>
      <w:r w:rsidR="00331217">
        <w:rPr>
          <w:i/>
          <w:lang w:val="es-MX"/>
        </w:rPr>
        <w:t xml:space="preserve"> de la ruta A-69 en el lugar de supervisión</w:t>
      </w:r>
      <w:r w:rsidR="00F909C3">
        <w:rPr>
          <w:i/>
          <w:lang w:val="es-MX"/>
        </w:rPr>
        <w:t>.”</w:t>
      </w:r>
    </w:p>
    <w:p w14:paraId="24B8B6F3" w14:textId="77777777" w:rsidR="006774CF" w:rsidRDefault="006774CF" w:rsidP="00F5011E">
      <w:pPr>
        <w:pStyle w:val="SENTENCIAS"/>
        <w:rPr>
          <w:i/>
          <w:lang w:val="es-MX"/>
        </w:rPr>
      </w:pPr>
    </w:p>
    <w:p w14:paraId="600F6D00" w14:textId="63EB085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896353">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EEBA35F"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F909C3">
        <w:t>se</w:t>
      </w:r>
      <w:r w:rsidR="00EE648B">
        <w:t xml:space="preserve"> </w:t>
      </w:r>
      <w:r w:rsidR="004300A1">
        <w:t xml:space="preserve">incumplió con el servicio </w:t>
      </w:r>
      <w:r w:rsidR="00331217">
        <w:t xml:space="preserve">por parte de la empresa concesionaria, ya que solo se limita a precisar que falto el servicio por 43 cuarenta y tres minutos, sin especificar cuál número de servicio es el que la empresa no presta, refiriendo únicamente un número de unida, sin especificar </w:t>
      </w:r>
      <w:r w:rsidR="00F909C3">
        <w:t>la relación</w:t>
      </w:r>
      <w:r w:rsidR="00331217">
        <w:t xml:space="preserve"> de esta con </w:t>
      </w:r>
      <w:r w:rsidR="00F909C3">
        <w:t>la ruta A-</w:t>
      </w:r>
      <w:r w:rsidR="00331217">
        <w:t>69</w:t>
      </w:r>
      <w:r w:rsidR="00F909C3">
        <w:t xml:space="preserve">, </w:t>
      </w:r>
      <w:r w:rsidR="00331217">
        <w:t xml:space="preserve">en conclusión la demandada </w:t>
      </w:r>
      <w:r w:rsidR="004300A1">
        <w:t>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w:t>
      </w:r>
      <w:r>
        <w:lastRenderedPageBreak/>
        <w:t xml:space="preserve">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1217">
        <w:t>--------------------------------------------------------------------------</w:t>
      </w:r>
      <w:r w:rsidR="00EE648B">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7562DB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B6117">
        <w:t>370012 (tres siete cero cero uno dos</w:t>
      </w:r>
      <w:r w:rsidR="00EB2C55" w:rsidRPr="00C6023E">
        <w:t xml:space="preserve">), de fecha </w:t>
      </w:r>
      <w:r w:rsidR="007B6117">
        <w:t>16 dieciséis</w:t>
      </w:r>
      <w:r w:rsidR="00331217">
        <w:t xml:space="preserve"> </w:t>
      </w:r>
      <w:r w:rsidR="00C776EF">
        <w:t>de noviembre</w:t>
      </w:r>
      <w:r w:rsidR="00C6023E">
        <w:t xml:space="preserve"> </w:t>
      </w:r>
      <w:r w:rsidR="00EB2C55" w:rsidRPr="00C6023E">
        <w:t>d</w:t>
      </w:r>
      <w:r w:rsidR="00EB2C55">
        <w:t xml:space="preserve">e 2017 dos </w:t>
      </w:r>
      <w:r w:rsidR="00EB2C55">
        <w:lastRenderedPageBreak/>
        <w:t>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6E46DF1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737209">
        <w:t>7160980 (Letra A letra A siete uno seis cero nueve ocho cero</w:t>
      </w:r>
      <w:r w:rsidR="00285905" w:rsidRPr="00C6023E">
        <w:t xml:space="preserve">), de fecha </w:t>
      </w:r>
      <w:r w:rsidR="00F909C3">
        <w:t>25 veinticinco</w:t>
      </w:r>
      <w:r w:rsidR="003F1A8F">
        <w:t xml:space="preserve"> de noviembre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89635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0FAFBFD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893321">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5AAB6D36"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256150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7B6117">
        <w:rPr>
          <w:rFonts w:ascii="Century" w:hAnsi="Century" w:cs="Calibri"/>
        </w:rPr>
        <w:t>370012 (tres siete cero cero uno dos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7B6117">
        <w:rPr>
          <w:rFonts w:ascii="Century" w:hAnsi="Century" w:cs="Calibri"/>
        </w:rPr>
        <w:t>16 dieciséis</w:t>
      </w:r>
      <w:r w:rsidR="00331217">
        <w:rPr>
          <w:rFonts w:ascii="Century" w:hAnsi="Century" w:cs="Calibri"/>
        </w:rPr>
        <w:t xml:space="preserve"> </w:t>
      </w:r>
      <w:r w:rsidR="00C776EF">
        <w:rPr>
          <w:rFonts w:ascii="Century" w:hAnsi="Century" w:cs="Calibri"/>
        </w:rPr>
        <w:t>de noviembre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9332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9B8EE" w14:textId="77777777" w:rsidR="00AE6C6D" w:rsidRDefault="00AE6C6D">
      <w:r>
        <w:separator/>
      </w:r>
    </w:p>
  </w:endnote>
  <w:endnote w:type="continuationSeparator" w:id="0">
    <w:p w14:paraId="1F41C585" w14:textId="77777777" w:rsidR="00AE6C6D" w:rsidRDefault="00AE6C6D">
      <w:r>
        <w:continuationSeparator/>
      </w:r>
    </w:p>
  </w:endnote>
  <w:endnote w:type="continuationNotice" w:id="1">
    <w:p w14:paraId="669DD243" w14:textId="77777777" w:rsidR="00AE6C6D" w:rsidRDefault="00AE6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815123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727A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727A0">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4A34A" w14:textId="77777777" w:rsidR="00AE6C6D" w:rsidRDefault="00AE6C6D">
      <w:r>
        <w:separator/>
      </w:r>
    </w:p>
  </w:footnote>
  <w:footnote w:type="continuationSeparator" w:id="0">
    <w:p w14:paraId="5B7FB3FF" w14:textId="77777777" w:rsidR="00AE6C6D" w:rsidRDefault="00AE6C6D">
      <w:r>
        <w:continuationSeparator/>
      </w:r>
    </w:p>
  </w:footnote>
  <w:footnote w:type="continuationNotice" w:id="1">
    <w:p w14:paraId="3EACBB84" w14:textId="77777777" w:rsidR="00AE6C6D" w:rsidRDefault="00AE6C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7F22133"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001</w:t>
    </w:r>
    <w:r w:rsidR="007D250E">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A6D67"/>
    <w:rsid w:val="000B1628"/>
    <w:rsid w:val="000B434E"/>
    <w:rsid w:val="000B716B"/>
    <w:rsid w:val="000C035D"/>
    <w:rsid w:val="000D33E1"/>
    <w:rsid w:val="000D3FF5"/>
    <w:rsid w:val="000E5042"/>
    <w:rsid w:val="000E716D"/>
    <w:rsid w:val="000F6283"/>
    <w:rsid w:val="000F758B"/>
    <w:rsid w:val="00104D04"/>
    <w:rsid w:val="001062AA"/>
    <w:rsid w:val="00106C23"/>
    <w:rsid w:val="00107D89"/>
    <w:rsid w:val="00110257"/>
    <w:rsid w:val="00110BF8"/>
    <w:rsid w:val="001124AC"/>
    <w:rsid w:val="00112FA8"/>
    <w:rsid w:val="00115847"/>
    <w:rsid w:val="0011662F"/>
    <w:rsid w:val="001251EE"/>
    <w:rsid w:val="00130106"/>
    <w:rsid w:val="00132A66"/>
    <w:rsid w:val="001349D3"/>
    <w:rsid w:val="001350F2"/>
    <w:rsid w:val="001539CA"/>
    <w:rsid w:val="0015568B"/>
    <w:rsid w:val="00155F67"/>
    <w:rsid w:val="00167954"/>
    <w:rsid w:val="00173993"/>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1F5717"/>
    <w:rsid w:val="0020582D"/>
    <w:rsid w:val="00207CC5"/>
    <w:rsid w:val="00212360"/>
    <w:rsid w:val="00216A4F"/>
    <w:rsid w:val="00217D2E"/>
    <w:rsid w:val="002405CE"/>
    <w:rsid w:val="00240D3C"/>
    <w:rsid w:val="00246949"/>
    <w:rsid w:val="0025224F"/>
    <w:rsid w:val="00255BEC"/>
    <w:rsid w:val="0026079F"/>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0D68"/>
    <w:rsid w:val="002E105E"/>
    <w:rsid w:val="002E14D4"/>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487C"/>
    <w:rsid w:val="005B76F1"/>
    <w:rsid w:val="005C0E4C"/>
    <w:rsid w:val="005C6597"/>
    <w:rsid w:val="005C7F15"/>
    <w:rsid w:val="005D155D"/>
    <w:rsid w:val="005D48BA"/>
    <w:rsid w:val="005D4DE5"/>
    <w:rsid w:val="005D53EB"/>
    <w:rsid w:val="005F443F"/>
    <w:rsid w:val="00605B32"/>
    <w:rsid w:val="0061011B"/>
    <w:rsid w:val="006134B7"/>
    <w:rsid w:val="00613884"/>
    <w:rsid w:val="006221F3"/>
    <w:rsid w:val="00626F09"/>
    <w:rsid w:val="0065097B"/>
    <w:rsid w:val="00653E5B"/>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5E8C"/>
    <w:rsid w:val="00856983"/>
    <w:rsid w:val="0086341E"/>
    <w:rsid w:val="00877553"/>
    <w:rsid w:val="0088331C"/>
    <w:rsid w:val="008835F9"/>
    <w:rsid w:val="00885E12"/>
    <w:rsid w:val="00886789"/>
    <w:rsid w:val="00892D68"/>
    <w:rsid w:val="00893321"/>
    <w:rsid w:val="00893BF8"/>
    <w:rsid w:val="00896353"/>
    <w:rsid w:val="008A48EE"/>
    <w:rsid w:val="008A79DC"/>
    <w:rsid w:val="008B1A83"/>
    <w:rsid w:val="008B2AE9"/>
    <w:rsid w:val="008B39CE"/>
    <w:rsid w:val="008B40CC"/>
    <w:rsid w:val="008B50E7"/>
    <w:rsid w:val="008C2F31"/>
    <w:rsid w:val="008D0FC4"/>
    <w:rsid w:val="008E6BF6"/>
    <w:rsid w:val="008E6E2E"/>
    <w:rsid w:val="008F0A44"/>
    <w:rsid w:val="008F2631"/>
    <w:rsid w:val="008F3219"/>
    <w:rsid w:val="008F7038"/>
    <w:rsid w:val="0090080B"/>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2DA9"/>
    <w:rsid w:val="00A927B1"/>
    <w:rsid w:val="00AA0B73"/>
    <w:rsid w:val="00AB4EBA"/>
    <w:rsid w:val="00AB53E6"/>
    <w:rsid w:val="00AC0BB0"/>
    <w:rsid w:val="00AC2581"/>
    <w:rsid w:val="00AE5576"/>
    <w:rsid w:val="00AE6C6D"/>
    <w:rsid w:val="00AF1C92"/>
    <w:rsid w:val="00AF2D5F"/>
    <w:rsid w:val="00AF321F"/>
    <w:rsid w:val="00AF46F6"/>
    <w:rsid w:val="00AF63F9"/>
    <w:rsid w:val="00B03F1B"/>
    <w:rsid w:val="00B05FFB"/>
    <w:rsid w:val="00B07098"/>
    <w:rsid w:val="00B13569"/>
    <w:rsid w:val="00B2001A"/>
    <w:rsid w:val="00B45E3E"/>
    <w:rsid w:val="00B47276"/>
    <w:rsid w:val="00B55CD5"/>
    <w:rsid w:val="00B57B94"/>
    <w:rsid w:val="00B60167"/>
    <w:rsid w:val="00B614D0"/>
    <w:rsid w:val="00B62E18"/>
    <w:rsid w:val="00B655E5"/>
    <w:rsid w:val="00B65723"/>
    <w:rsid w:val="00B777F0"/>
    <w:rsid w:val="00BB07A0"/>
    <w:rsid w:val="00BB1262"/>
    <w:rsid w:val="00BB3C7E"/>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316D"/>
    <w:rsid w:val="00C85818"/>
    <w:rsid w:val="00CC041E"/>
    <w:rsid w:val="00CD1CAD"/>
    <w:rsid w:val="00CD590F"/>
    <w:rsid w:val="00CE0738"/>
    <w:rsid w:val="00CE1881"/>
    <w:rsid w:val="00CE46D7"/>
    <w:rsid w:val="00CF0563"/>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55E07"/>
    <w:rsid w:val="00E65687"/>
    <w:rsid w:val="00E65E34"/>
    <w:rsid w:val="00E708B8"/>
    <w:rsid w:val="00E70ACB"/>
    <w:rsid w:val="00E7610A"/>
    <w:rsid w:val="00E844EB"/>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96C"/>
    <w:rsid w:val="00EE7860"/>
    <w:rsid w:val="00EF1F5F"/>
    <w:rsid w:val="00EF6FC1"/>
    <w:rsid w:val="00F00466"/>
    <w:rsid w:val="00F01707"/>
    <w:rsid w:val="00F12BB5"/>
    <w:rsid w:val="00F21236"/>
    <w:rsid w:val="00F22A52"/>
    <w:rsid w:val="00F24271"/>
    <w:rsid w:val="00F34032"/>
    <w:rsid w:val="00F35666"/>
    <w:rsid w:val="00F41F16"/>
    <w:rsid w:val="00F460A5"/>
    <w:rsid w:val="00F5011E"/>
    <w:rsid w:val="00F5312C"/>
    <w:rsid w:val="00F5466B"/>
    <w:rsid w:val="00F5622C"/>
    <w:rsid w:val="00F633D1"/>
    <w:rsid w:val="00F65FB7"/>
    <w:rsid w:val="00F727A0"/>
    <w:rsid w:val="00F7301D"/>
    <w:rsid w:val="00F76180"/>
    <w:rsid w:val="00F80C72"/>
    <w:rsid w:val="00F87A64"/>
    <w:rsid w:val="00F909C3"/>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2BB0-162D-440B-B32D-17812174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4894</Words>
  <Characters>26917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2018-08-30T15:53:00Z</dcterms:created>
  <dcterms:modified xsi:type="dcterms:W3CDTF">2018-08-30T15:53:00Z</dcterms:modified>
</cp:coreProperties>
</file>